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709"/>
      </w:tblGrid>
      <w:tr w:rsidR="009F5FC3" w:rsidRPr="00285850" w:rsidTr="00316E1E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spacing w:before="60" w:after="60" w:line="240" w:lineRule="auto"/>
              <w:ind w:left="397" w:hanging="397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85850">
              <w:rPr>
                <w:rFonts w:ascii="Arial" w:eastAsia="Times New Roman" w:hAnsi="Arial" w:cs="Arial"/>
                <w:b/>
                <w:sz w:val="20"/>
                <w:szCs w:val="20"/>
              </w:rPr>
              <w:t>NAZIV</w:t>
            </w:r>
          </w:p>
          <w:p w:rsidR="009F5FC3" w:rsidRPr="00285850" w:rsidRDefault="009F5FC3" w:rsidP="009F5FC3">
            <w:pPr>
              <w:spacing w:before="60" w:after="60" w:line="240" w:lineRule="auto"/>
              <w:ind w:left="397" w:hanging="397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85850">
              <w:rPr>
                <w:rFonts w:ascii="Arial" w:eastAsia="Times New Roman" w:hAnsi="Arial" w:cs="Arial"/>
                <w:b/>
                <w:sz w:val="20"/>
                <w:szCs w:val="20"/>
              </w:rPr>
              <w:t>PREDMETA</w:t>
            </w:r>
          </w:p>
        </w:tc>
        <w:tc>
          <w:tcPr>
            <w:tcW w:w="76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9F5FC3" w:rsidRPr="00285850" w:rsidRDefault="009F5FC3" w:rsidP="009F5FC3">
            <w:pPr>
              <w:spacing w:before="60" w:after="60" w:line="240" w:lineRule="auto"/>
              <w:ind w:left="397" w:hanging="397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85850">
              <w:rPr>
                <w:rFonts w:ascii="Arial" w:eastAsia="Times New Roman" w:hAnsi="Arial" w:cs="Arial"/>
                <w:b/>
                <w:sz w:val="20"/>
                <w:szCs w:val="20"/>
              </w:rPr>
              <w:t>Poslovni engleski jezik 5</w:t>
            </w:r>
          </w:p>
        </w:tc>
      </w:tr>
      <w:tr w:rsidR="009F5FC3" w:rsidRPr="00285850" w:rsidTr="00316E1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285850">
              <w:rPr>
                <w:rFonts w:ascii="Arial" w:eastAsia="Times New Roman" w:hAnsi="Arial" w:cs="Arial"/>
                <w:bCs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5FC3" w:rsidRPr="00285850" w:rsidRDefault="009F5FC3" w:rsidP="00A83246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285850">
              <w:rPr>
                <w:rFonts w:ascii="Arial" w:eastAsia="Times New Roman" w:hAnsi="Arial" w:cs="Arial"/>
                <w:bCs/>
                <w:sz w:val="20"/>
                <w:szCs w:val="20"/>
              </w:rPr>
              <w:t>EUA</w:t>
            </w:r>
            <w:r w:rsidR="00A83246" w:rsidRPr="00285850">
              <w:rPr>
                <w:rFonts w:ascii="Arial" w:eastAsia="Times New Roman" w:hAnsi="Arial" w:cs="Arial"/>
                <w:bCs/>
                <w:sz w:val="20"/>
                <w:szCs w:val="20"/>
              </w:rPr>
              <w:t>A05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285850">
              <w:rPr>
                <w:rFonts w:ascii="Arial" w:eastAsia="Times New Roman" w:hAnsi="Arial" w:cs="Arial"/>
                <w:bCs/>
                <w:sz w:val="20"/>
                <w:szCs w:val="20"/>
              </w:rPr>
              <w:t>Godina studija</w:t>
            </w:r>
          </w:p>
        </w:tc>
        <w:tc>
          <w:tcPr>
            <w:tcW w:w="2853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5FC3" w:rsidRPr="00285850" w:rsidRDefault="009F7830" w:rsidP="009F5FC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285850">
              <w:rPr>
                <w:rFonts w:ascii="Arial" w:eastAsia="Times New Roman" w:hAnsi="Arial" w:cs="Arial"/>
                <w:bCs/>
                <w:sz w:val="20"/>
                <w:szCs w:val="20"/>
              </w:rPr>
              <w:t>3</w:t>
            </w:r>
            <w:r w:rsidR="009F5FC3" w:rsidRPr="00285850">
              <w:rPr>
                <w:rFonts w:ascii="Arial" w:eastAsia="Times New Roman" w:hAnsi="Arial" w:cs="Arial"/>
                <w:bCs/>
                <w:sz w:val="20"/>
                <w:szCs w:val="20"/>
              </w:rPr>
              <w:t>.</w:t>
            </w:r>
          </w:p>
        </w:tc>
      </w:tr>
      <w:tr w:rsidR="009F5FC3" w:rsidRPr="00285850" w:rsidTr="00316E1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85850">
              <w:rPr>
                <w:rFonts w:ascii="Arial" w:eastAsia="Times New Roman" w:hAnsi="Arial" w:cs="Arial"/>
                <w:bCs/>
                <w:sz w:val="20"/>
                <w:szCs w:val="20"/>
              </w:rPr>
              <w:t>Nositelj/i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5FC3" w:rsidRPr="00285850" w:rsidRDefault="001F0732" w:rsidP="009F5FC3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285850">
              <w:rPr>
                <w:rFonts w:ascii="Arial" w:eastAsia="Times New Roman" w:hAnsi="Arial" w:cs="Arial"/>
                <w:sz w:val="20"/>
                <w:szCs w:val="20"/>
              </w:rPr>
              <w:t>Mr.sc</w:t>
            </w:r>
            <w:proofErr w:type="spellEnd"/>
            <w:r w:rsidRPr="00285850">
              <w:rPr>
                <w:rFonts w:ascii="Arial" w:eastAsia="Times New Roman" w:hAnsi="Arial" w:cs="Arial"/>
                <w:sz w:val="20"/>
                <w:szCs w:val="20"/>
              </w:rPr>
              <w:t>. Magda Pašalić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spacing w:before="60" w:after="6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85850">
              <w:rPr>
                <w:rFonts w:ascii="Arial" w:eastAsia="Times New Roman" w:hAnsi="Arial" w:cs="Arial"/>
                <w:bCs/>
                <w:sz w:val="20"/>
                <w:szCs w:val="20"/>
              </w:rPr>
              <w:t>Bodovna vrijednost (ECTS)</w:t>
            </w:r>
          </w:p>
        </w:tc>
        <w:tc>
          <w:tcPr>
            <w:tcW w:w="285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5FC3" w:rsidRPr="00285850" w:rsidRDefault="009F7830" w:rsidP="009F5FC3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85850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9F5FC3" w:rsidRPr="00285850" w:rsidTr="00316E1E"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85850">
              <w:rPr>
                <w:rFonts w:ascii="Arial" w:eastAsia="Times New Roman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5FC3" w:rsidRPr="00285850" w:rsidRDefault="009F5FC3" w:rsidP="009F5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85850">
              <w:rPr>
                <w:rFonts w:ascii="Arial" w:eastAsia="Times New Roman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85850">
              <w:rPr>
                <w:rFonts w:ascii="Arial" w:eastAsia="Times New Roman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5FC3" w:rsidRPr="00285850" w:rsidRDefault="009F5FC3" w:rsidP="009F5F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85850">
              <w:rPr>
                <w:rFonts w:ascii="Arial" w:eastAsia="Times New Roman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5FC3" w:rsidRPr="00285850" w:rsidRDefault="009F5FC3" w:rsidP="009F5F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85850">
              <w:rPr>
                <w:rFonts w:ascii="Arial" w:eastAsia="Times New Roman" w:hAnsi="Arial" w:cs="Arial"/>
                <w:sz w:val="20"/>
                <w:szCs w:val="20"/>
              </w:rPr>
              <w:t>V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5FC3" w:rsidRPr="00285850" w:rsidRDefault="009F5FC3" w:rsidP="009F5F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85850">
              <w:rPr>
                <w:rFonts w:ascii="Arial" w:eastAsia="Times New Roman" w:hAnsi="Arial" w:cs="Arial"/>
                <w:sz w:val="20"/>
                <w:szCs w:val="20"/>
              </w:rPr>
              <w:t>T</w:t>
            </w:r>
          </w:p>
        </w:tc>
      </w:tr>
      <w:tr w:rsidR="009F5FC3" w:rsidRPr="00285850" w:rsidTr="00316E1E"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5FC3" w:rsidRPr="00285850" w:rsidRDefault="009F5FC3" w:rsidP="009F5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85850">
              <w:rPr>
                <w:rFonts w:ascii="Arial" w:eastAsia="Times New Roman" w:hAnsi="Arial" w:cs="Arial"/>
                <w:sz w:val="20"/>
                <w:szCs w:val="20"/>
              </w:rPr>
              <w:t>15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5FC3" w:rsidRPr="00285850" w:rsidRDefault="009F5FC3" w:rsidP="009F5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5FC3" w:rsidRPr="00285850" w:rsidRDefault="00871815" w:rsidP="009F5F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85850">
              <w:rPr>
                <w:rFonts w:ascii="Arial" w:eastAsia="Times New Roman" w:hAnsi="Arial" w:cs="Arial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5FC3" w:rsidRPr="00285850" w:rsidRDefault="009F5FC3" w:rsidP="009F5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F5FC3" w:rsidRPr="00285850" w:rsidTr="00316E1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85850">
              <w:rPr>
                <w:rFonts w:ascii="Arial" w:eastAsia="Times New Roman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5FC3" w:rsidRPr="00285850" w:rsidRDefault="00814C46" w:rsidP="009F5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85850">
              <w:rPr>
                <w:rFonts w:ascii="Arial" w:hAnsi="Arial" w:cs="Arial"/>
                <w:sz w:val="20"/>
                <w:szCs w:val="20"/>
              </w:rPr>
              <w:t>Izborni predmet na studijima Ekonomija, Poslovna ekonomija, Turizam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85850">
              <w:rPr>
                <w:rFonts w:ascii="Arial" w:eastAsia="Times New Roman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85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5FC3" w:rsidRPr="00285850" w:rsidRDefault="00C86BFB" w:rsidP="009F5F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85850">
              <w:rPr>
                <w:rFonts w:ascii="Arial" w:eastAsia="Times New Roman" w:hAnsi="Arial" w:cs="Arial"/>
                <w:sz w:val="20"/>
                <w:szCs w:val="20"/>
              </w:rPr>
              <w:t>25%</w:t>
            </w:r>
          </w:p>
        </w:tc>
      </w:tr>
      <w:tr w:rsidR="009F5FC3" w:rsidRPr="00285850" w:rsidTr="00316E1E">
        <w:tc>
          <w:tcPr>
            <w:tcW w:w="955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85850">
              <w:rPr>
                <w:rFonts w:ascii="Arial" w:eastAsia="Times New Roman" w:hAnsi="Arial" w:cs="Arial"/>
                <w:b/>
                <w:sz w:val="20"/>
                <w:szCs w:val="20"/>
              </w:rPr>
              <w:t>OPIS PREDMETA</w:t>
            </w:r>
          </w:p>
        </w:tc>
      </w:tr>
      <w:tr w:rsidR="009F5FC3" w:rsidRPr="00285850" w:rsidTr="00316E1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858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5FC3" w:rsidRPr="00285850" w:rsidRDefault="003245E0" w:rsidP="004B2F4E">
            <w:pPr>
              <w:rPr>
                <w:rFonts w:ascii="Arial" w:hAnsi="Arial" w:cs="Arial"/>
                <w:sz w:val="20"/>
                <w:szCs w:val="20"/>
              </w:rPr>
            </w:pPr>
            <w:r w:rsidRPr="00285850">
              <w:rPr>
                <w:rFonts w:ascii="Arial" w:hAnsi="Arial" w:cs="Arial"/>
                <w:sz w:val="20"/>
                <w:szCs w:val="20"/>
              </w:rPr>
              <w:t>Identificirati i komentirati motivacijske faktore u poslovnom okruženju općenito i na primjeru svjetski uspješnih tvrtki, razlikovati vrste rizika s kojima se manje ili veće tvrtke suočavaju</w:t>
            </w:r>
            <w:r w:rsidR="002B017C" w:rsidRPr="00285850">
              <w:rPr>
                <w:rFonts w:ascii="Arial" w:hAnsi="Arial" w:cs="Arial"/>
                <w:sz w:val="20"/>
                <w:szCs w:val="20"/>
              </w:rPr>
              <w:t>, izložiti faze upravljanja rizikom unutar tvrtke ili organizacije, usporediti i procijeniti učinke različitih stilova i pristupa u vođenju tvrtke</w:t>
            </w:r>
            <w:r w:rsidR="009266A5" w:rsidRPr="00285850">
              <w:rPr>
                <w:rFonts w:ascii="Arial" w:hAnsi="Arial" w:cs="Arial"/>
                <w:sz w:val="20"/>
                <w:szCs w:val="20"/>
              </w:rPr>
              <w:t>,</w:t>
            </w:r>
            <w:r w:rsidR="004C4978" w:rsidRPr="00285850">
              <w:rPr>
                <w:rFonts w:ascii="Arial" w:hAnsi="Arial" w:cs="Arial"/>
                <w:sz w:val="20"/>
                <w:szCs w:val="20"/>
              </w:rPr>
              <w:t xml:space="preserve"> osmisliti tim za iz</w:t>
            </w:r>
            <w:r w:rsidR="009266A5" w:rsidRPr="00285850">
              <w:rPr>
                <w:rFonts w:ascii="Arial" w:hAnsi="Arial" w:cs="Arial"/>
                <w:sz w:val="20"/>
                <w:szCs w:val="20"/>
              </w:rPr>
              <w:t>radu i provedbu važnog projekta te kritički prosuditi, odabrati i preporučiti načine motiviranja prodajnog tima.</w:t>
            </w:r>
          </w:p>
        </w:tc>
      </w:tr>
      <w:tr w:rsidR="009F5FC3" w:rsidRPr="00285850" w:rsidTr="00316E1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58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F0732" w:rsidRPr="00285850" w:rsidRDefault="001F0732" w:rsidP="001F0732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85850">
              <w:rPr>
                <w:rFonts w:ascii="Arial" w:hAnsi="Arial" w:cs="Arial"/>
                <w:b/>
                <w:sz w:val="20"/>
                <w:szCs w:val="20"/>
              </w:rPr>
              <w:t>Uvjeti za upis</w:t>
            </w:r>
            <w:r w:rsidRPr="00285850">
              <w:rPr>
                <w:rFonts w:ascii="Arial" w:hAnsi="Arial" w:cs="Arial"/>
                <w:sz w:val="20"/>
                <w:szCs w:val="20"/>
              </w:rPr>
              <w:t xml:space="preserve"> predmeta propisani su Statutom Ekonomskog fakulteta i Pravilnikom o studiju i studiranju.</w:t>
            </w:r>
          </w:p>
          <w:p w:rsidR="009F5FC3" w:rsidRPr="00285850" w:rsidRDefault="001F0732" w:rsidP="001F0732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85850">
              <w:rPr>
                <w:rFonts w:ascii="Arial" w:hAnsi="Arial" w:cs="Arial"/>
                <w:b/>
                <w:sz w:val="20"/>
                <w:szCs w:val="20"/>
              </w:rPr>
              <w:t>Ulazne kompetencije</w:t>
            </w:r>
            <w:r w:rsidRPr="00285850">
              <w:rPr>
                <w:rFonts w:ascii="Arial" w:hAnsi="Arial" w:cs="Arial"/>
                <w:sz w:val="20"/>
                <w:szCs w:val="20"/>
              </w:rPr>
              <w:t xml:space="preserve"> uključuju poznavanje engleskog jezika na razini B2 (CEFR) i poznavanje rada na računalu (programski paket </w:t>
            </w:r>
            <w:r w:rsidRPr="00285850">
              <w:rPr>
                <w:rFonts w:ascii="Arial" w:hAnsi="Arial" w:cs="Arial"/>
                <w:i/>
                <w:sz w:val="20"/>
                <w:szCs w:val="20"/>
              </w:rPr>
              <w:t>Microsoft Office</w:t>
            </w:r>
            <w:r w:rsidRPr="00285850">
              <w:rPr>
                <w:rFonts w:ascii="Arial" w:hAnsi="Arial" w:cs="Arial"/>
                <w:sz w:val="20"/>
                <w:szCs w:val="20"/>
              </w:rPr>
              <w:t>)</w:t>
            </w:r>
            <w:r w:rsidRPr="0028585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F5FC3" w:rsidRPr="00285850" w:rsidTr="00316E1E">
        <w:tc>
          <w:tcPr>
            <w:tcW w:w="1900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58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655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7747C" w:rsidRPr="00285850" w:rsidRDefault="0037747C" w:rsidP="0092371F">
            <w:pPr>
              <w:snapToGrid w:val="0"/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285850">
              <w:rPr>
                <w:rFonts w:ascii="Arial" w:hAnsi="Arial" w:cs="Arial"/>
                <w:b/>
                <w:sz w:val="20"/>
                <w:szCs w:val="20"/>
              </w:rPr>
              <w:t>Ishod učenja predmeta:</w:t>
            </w:r>
          </w:p>
          <w:p w:rsidR="003907A8" w:rsidRPr="00285850" w:rsidRDefault="0037747C" w:rsidP="0092371F">
            <w:pPr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85850"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="00F8139F" w:rsidRPr="00285850">
              <w:rPr>
                <w:rFonts w:ascii="Arial" w:hAnsi="Arial" w:cs="Arial"/>
                <w:sz w:val="20"/>
                <w:szCs w:val="20"/>
              </w:rPr>
              <w:t>Uspješno k</w:t>
            </w:r>
            <w:r w:rsidRPr="00285850">
              <w:rPr>
                <w:rFonts w:ascii="Arial" w:hAnsi="Arial" w:cs="Arial"/>
                <w:sz w:val="20"/>
                <w:szCs w:val="20"/>
              </w:rPr>
              <w:t>omunicirati u poslovnim situacijama na razini C1</w:t>
            </w:r>
            <w:r w:rsidR="00F8139F" w:rsidRPr="00285850">
              <w:rPr>
                <w:rFonts w:ascii="Arial" w:hAnsi="Arial" w:cs="Arial"/>
                <w:sz w:val="20"/>
                <w:szCs w:val="20"/>
              </w:rPr>
              <w:t xml:space="preserve"> usmeno ili pisanim oblicima komuniciranja</w:t>
            </w:r>
            <w:r w:rsidR="0032465D" w:rsidRPr="00285850">
              <w:rPr>
                <w:rFonts w:ascii="Arial" w:hAnsi="Arial" w:cs="Arial"/>
                <w:sz w:val="20"/>
                <w:szCs w:val="20"/>
              </w:rPr>
              <w:t xml:space="preserve"> u okviru tema i z</w:t>
            </w:r>
            <w:bookmarkStart w:id="0" w:name="_GoBack"/>
            <w:bookmarkEnd w:id="0"/>
            <w:r w:rsidR="0032465D" w:rsidRPr="00285850">
              <w:rPr>
                <w:rFonts w:ascii="Arial" w:hAnsi="Arial" w:cs="Arial"/>
                <w:sz w:val="20"/>
                <w:szCs w:val="20"/>
              </w:rPr>
              <w:t xml:space="preserve">adataka </w:t>
            </w:r>
            <w:r w:rsidR="004708F8" w:rsidRPr="00285850">
              <w:rPr>
                <w:rFonts w:ascii="Arial" w:hAnsi="Arial" w:cs="Arial"/>
                <w:sz w:val="20"/>
                <w:szCs w:val="20"/>
              </w:rPr>
              <w:t>sadrža</w:t>
            </w:r>
            <w:r w:rsidR="00CD7570" w:rsidRPr="00285850">
              <w:rPr>
                <w:rFonts w:ascii="Arial" w:hAnsi="Arial" w:cs="Arial"/>
                <w:sz w:val="20"/>
                <w:szCs w:val="20"/>
              </w:rPr>
              <w:t>nih u</w:t>
            </w:r>
            <w:r w:rsidR="0032465D" w:rsidRPr="00285850">
              <w:rPr>
                <w:rFonts w:ascii="Arial" w:hAnsi="Arial" w:cs="Arial"/>
                <w:sz w:val="20"/>
                <w:szCs w:val="20"/>
              </w:rPr>
              <w:t xml:space="preserve"> program</w:t>
            </w:r>
            <w:r w:rsidR="00CD7570" w:rsidRPr="00285850">
              <w:rPr>
                <w:rFonts w:ascii="Arial" w:hAnsi="Arial" w:cs="Arial"/>
                <w:sz w:val="20"/>
                <w:szCs w:val="20"/>
              </w:rPr>
              <w:t>u</w:t>
            </w:r>
            <w:r w:rsidR="0032465D" w:rsidRPr="00285850">
              <w:rPr>
                <w:rFonts w:ascii="Arial" w:hAnsi="Arial" w:cs="Arial"/>
                <w:sz w:val="20"/>
                <w:szCs w:val="20"/>
              </w:rPr>
              <w:t xml:space="preserve"> kolegija.</w:t>
            </w:r>
            <w:r w:rsidR="00A11E20" w:rsidRPr="0028585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907A8" w:rsidRPr="0028585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7747C" w:rsidRPr="00285850" w:rsidRDefault="0037747C" w:rsidP="0092371F">
            <w:pPr>
              <w:snapToGrid w:val="0"/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285850">
              <w:rPr>
                <w:rFonts w:ascii="Arial" w:hAnsi="Arial" w:cs="Arial"/>
                <w:b/>
                <w:sz w:val="20"/>
                <w:szCs w:val="20"/>
              </w:rPr>
              <w:t>Pojedinačni ishod učenja:</w:t>
            </w:r>
          </w:p>
          <w:p w:rsidR="0037747C" w:rsidRPr="00285850" w:rsidRDefault="0037747C" w:rsidP="0037747C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85850">
              <w:rPr>
                <w:rFonts w:ascii="Arial" w:hAnsi="Arial" w:cs="Arial"/>
                <w:sz w:val="20"/>
                <w:szCs w:val="20"/>
              </w:rPr>
              <w:t xml:space="preserve">Koristiti terminologiju iz područja motivacije </w:t>
            </w:r>
            <w:r w:rsidR="000753F9" w:rsidRPr="00285850">
              <w:rPr>
                <w:rFonts w:ascii="Arial" w:hAnsi="Arial" w:cs="Arial"/>
                <w:sz w:val="20"/>
                <w:szCs w:val="20"/>
              </w:rPr>
              <w:t xml:space="preserve">u </w:t>
            </w:r>
            <w:r w:rsidR="006F2673" w:rsidRPr="00285850">
              <w:rPr>
                <w:rFonts w:ascii="Arial" w:hAnsi="Arial" w:cs="Arial"/>
                <w:sz w:val="20"/>
                <w:szCs w:val="20"/>
              </w:rPr>
              <w:t>poslovnom</w:t>
            </w:r>
            <w:r w:rsidR="000753F9" w:rsidRPr="00285850">
              <w:rPr>
                <w:rFonts w:ascii="Arial" w:hAnsi="Arial" w:cs="Arial"/>
                <w:sz w:val="20"/>
                <w:szCs w:val="20"/>
              </w:rPr>
              <w:t xml:space="preserve"> okruženju</w:t>
            </w:r>
            <w:r w:rsidR="000238C2" w:rsidRPr="00285850">
              <w:rPr>
                <w:rFonts w:ascii="Arial" w:hAnsi="Arial" w:cs="Arial"/>
                <w:sz w:val="20"/>
                <w:szCs w:val="20"/>
              </w:rPr>
              <w:t xml:space="preserve"> s naglaskom na motivacijske teorije Maslowa i </w:t>
            </w:r>
            <w:proofErr w:type="spellStart"/>
            <w:r w:rsidR="000238C2" w:rsidRPr="00285850">
              <w:rPr>
                <w:rFonts w:ascii="Arial" w:hAnsi="Arial" w:cs="Arial"/>
                <w:sz w:val="20"/>
                <w:szCs w:val="20"/>
              </w:rPr>
              <w:t>Herzberga</w:t>
            </w:r>
            <w:proofErr w:type="spellEnd"/>
            <w:r w:rsidRPr="00285850">
              <w:rPr>
                <w:rFonts w:ascii="Arial" w:hAnsi="Arial" w:cs="Arial"/>
                <w:sz w:val="20"/>
                <w:szCs w:val="20"/>
              </w:rPr>
              <w:t>, upravljanja rizicima</w:t>
            </w:r>
            <w:r w:rsidR="00496B2B" w:rsidRPr="00285850">
              <w:rPr>
                <w:rFonts w:ascii="Arial" w:hAnsi="Arial" w:cs="Arial"/>
                <w:sz w:val="20"/>
                <w:szCs w:val="20"/>
              </w:rPr>
              <w:t xml:space="preserve"> i procjene rizika</w:t>
            </w:r>
            <w:r w:rsidRPr="0028585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0238C2" w:rsidRPr="00285850">
              <w:rPr>
                <w:rFonts w:ascii="Arial" w:hAnsi="Arial" w:cs="Arial"/>
                <w:sz w:val="20"/>
                <w:szCs w:val="20"/>
              </w:rPr>
              <w:t xml:space="preserve">stilovima upravljanja i njihovom odrazu na poslovanje tvrtke kao i </w:t>
            </w:r>
            <w:r w:rsidR="005E28EB" w:rsidRPr="00285850">
              <w:rPr>
                <w:rFonts w:ascii="Arial" w:hAnsi="Arial" w:cs="Arial"/>
                <w:sz w:val="20"/>
                <w:szCs w:val="20"/>
              </w:rPr>
              <w:t xml:space="preserve">na </w:t>
            </w:r>
            <w:r w:rsidR="000238C2" w:rsidRPr="00285850">
              <w:rPr>
                <w:rFonts w:ascii="Arial" w:hAnsi="Arial" w:cs="Arial"/>
                <w:sz w:val="20"/>
                <w:szCs w:val="20"/>
              </w:rPr>
              <w:t>odnos zaposlenih u pojedinoj tvrtki.</w:t>
            </w:r>
          </w:p>
          <w:p w:rsidR="0037747C" w:rsidRPr="00285850" w:rsidRDefault="0037747C" w:rsidP="0037747C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85850">
              <w:rPr>
                <w:rFonts w:ascii="Arial" w:hAnsi="Arial" w:cs="Arial"/>
                <w:sz w:val="20"/>
                <w:szCs w:val="20"/>
              </w:rPr>
              <w:t xml:space="preserve">Raspravljati o pitanjima </w:t>
            </w:r>
            <w:r w:rsidR="00035A50" w:rsidRPr="00285850">
              <w:rPr>
                <w:rFonts w:ascii="Arial" w:hAnsi="Arial" w:cs="Arial"/>
                <w:sz w:val="20"/>
                <w:szCs w:val="20"/>
              </w:rPr>
              <w:t>važnim za timski rad</w:t>
            </w:r>
            <w:r w:rsidR="006F2673" w:rsidRPr="00285850">
              <w:rPr>
                <w:rFonts w:ascii="Arial" w:hAnsi="Arial" w:cs="Arial"/>
                <w:sz w:val="20"/>
                <w:szCs w:val="20"/>
              </w:rPr>
              <w:t>; identificirati kvalitete koje članovi učinkovitog tima moraju imati</w:t>
            </w:r>
            <w:r w:rsidR="00083926" w:rsidRPr="00285850">
              <w:rPr>
                <w:rFonts w:ascii="Arial" w:hAnsi="Arial" w:cs="Arial"/>
                <w:sz w:val="20"/>
                <w:szCs w:val="20"/>
              </w:rPr>
              <w:t>; motivirati članove prodajnog tima.</w:t>
            </w:r>
          </w:p>
          <w:p w:rsidR="0037747C" w:rsidRPr="00285850" w:rsidRDefault="0037747C" w:rsidP="0037747C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85850">
              <w:rPr>
                <w:rFonts w:ascii="Arial" w:hAnsi="Arial" w:cs="Arial"/>
                <w:sz w:val="20"/>
                <w:szCs w:val="20"/>
              </w:rPr>
              <w:t>Koristiti terminologiju argumentiranj</w:t>
            </w:r>
            <w:r w:rsidR="00035A50" w:rsidRPr="00285850">
              <w:rPr>
                <w:rFonts w:ascii="Arial" w:hAnsi="Arial" w:cs="Arial"/>
                <w:sz w:val="20"/>
                <w:szCs w:val="20"/>
              </w:rPr>
              <w:t>a pri rješavanju konfliktnih situacija u poslovnoj sredini.</w:t>
            </w:r>
          </w:p>
          <w:p w:rsidR="009F5FC3" w:rsidRPr="00285850" w:rsidRDefault="0037747C" w:rsidP="005E28EB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85850">
              <w:rPr>
                <w:rFonts w:ascii="Arial" w:hAnsi="Arial" w:cs="Arial"/>
                <w:sz w:val="20"/>
                <w:szCs w:val="20"/>
              </w:rPr>
              <w:t>Napisati smjernice,</w:t>
            </w:r>
            <w:r w:rsidR="00871CEA" w:rsidRPr="00285850">
              <w:rPr>
                <w:rFonts w:ascii="Arial" w:hAnsi="Arial" w:cs="Arial"/>
                <w:sz w:val="20"/>
                <w:szCs w:val="20"/>
              </w:rPr>
              <w:t xml:space="preserve"> izvještaj članovima upravnog odbora, poslovno pismo voditelja prodaje svom prodajnom timu</w:t>
            </w:r>
            <w:r w:rsidRPr="0028585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F5FC3" w:rsidRPr="00285850" w:rsidTr="00316E1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58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643" w:type="dxa"/>
            <w:gridSpan w:val="12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Ind w:w="2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787"/>
              <w:gridCol w:w="615"/>
              <w:gridCol w:w="3260"/>
              <w:gridCol w:w="567"/>
            </w:tblGrid>
            <w:tr w:rsidR="009F5FC3" w:rsidRPr="00285850" w:rsidTr="00814C46">
              <w:tc>
                <w:tcPr>
                  <w:tcW w:w="3402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285850" w:rsidRDefault="009F5FC3" w:rsidP="00814C4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285850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285850" w:rsidRDefault="009F5FC3" w:rsidP="00814C46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285850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9F5FC3" w:rsidRPr="00285850" w:rsidTr="00814C46">
              <w:tc>
                <w:tcPr>
                  <w:tcW w:w="2787" w:type="dxa"/>
                  <w:tcBorders>
                    <w:bottom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285850" w:rsidRDefault="009F5FC3" w:rsidP="00814C46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</w:pPr>
                  <w:proofErr w:type="spellStart"/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  <w:t>Teme</w:t>
                  </w:r>
                  <w:proofErr w:type="spellEnd"/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285850" w:rsidRDefault="009F5FC3" w:rsidP="00814C46">
                  <w:pPr>
                    <w:tabs>
                      <w:tab w:val="left" w:pos="64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  <w:t>Sati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285850" w:rsidRDefault="009F5FC3" w:rsidP="00814C46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</w:pPr>
                  <w:proofErr w:type="spellStart"/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  <w:t>Teme</w:t>
                  </w:r>
                  <w:proofErr w:type="spellEnd"/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285850" w:rsidRDefault="009F5FC3" w:rsidP="00814C46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</w:rPr>
                    <w:t>Sati</w:t>
                  </w:r>
                </w:p>
              </w:tc>
            </w:tr>
            <w:tr w:rsidR="009F5FC3" w:rsidRPr="00285850" w:rsidTr="00814C46">
              <w:tc>
                <w:tcPr>
                  <w:tcW w:w="2787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285850" w:rsidRDefault="009F5FC3" w:rsidP="00814C46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="007F3FFF"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 w:eastAsia="hr-HR"/>
                    </w:rPr>
                    <w:t>Job satisfaction</w:t>
                  </w:r>
                  <w:r w:rsidR="002F6364"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 w:eastAsia="hr-HR"/>
                    </w:rPr>
                    <w:t>; staff motivation at Procter and Gamble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285850" w:rsidRDefault="009F5FC3" w:rsidP="00814C46">
                  <w:pPr>
                    <w:tabs>
                      <w:tab w:val="left" w:pos="64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285850" w:rsidRDefault="007F3FFF" w:rsidP="00814C46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 w:eastAsia="hr-HR"/>
                    </w:rPr>
                    <w:t>Discussing motivational factors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285850" w:rsidRDefault="008B1660" w:rsidP="00814C46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224342" w:rsidRPr="00285850" w:rsidTr="00814C46">
              <w:tc>
                <w:tcPr>
                  <w:tcW w:w="2787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24342" w:rsidRPr="00285850" w:rsidRDefault="00224342" w:rsidP="00814C46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  <w:t>Maslow and Herzberg’s theories of job satisfaction</w:t>
                  </w:r>
                  <w:r w:rsidR="006E60AF"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  <w:t>; Working for the best companies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24342" w:rsidRPr="00285850" w:rsidRDefault="00224342" w:rsidP="00814C46">
                  <w:pPr>
                    <w:tabs>
                      <w:tab w:val="left" w:pos="64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24342" w:rsidRPr="00285850" w:rsidRDefault="008406B9" w:rsidP="00814C46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GB" w:eastAsia="hr-HR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 w:eastAsia="hr-HR"/>
                    </w:rPr>
                    <w:t>Synonyms and word-building; w</w:t>
                  </w:r>
                  <w:r w:rsidR="008238B0"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 w:eastAsia="hr-HR"/>
                    </w:rPr>
                    <w:t>riting a reply to a job offer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24342" w:rsidRPr="00285850" w:rsidRDefault="008B1660" w:rsidP="00814C46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9F5FC3" w:rsidRPr="00285850" w:rsidTr="00814C46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285850" w:rsidRDefault="009F5FC3" w:rsidP="00814C46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="00340E6C"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 w:eastAsia="hr-HR"/>
                    </w:rPr>
                    <w:t>Writing: guidelines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285850" w:rsidRDefault="009F5FC3" w:rsidP="00814C46">
                  <w:pPr>
                    <w:tabs>
                      <w:tab w:val="left" w:pos="64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285850" w:rsidRDefault="00340E6C" w:rsidP="00814C46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 w:eastAsia="hr-HR"/>
                    </w:rPr>
                    <w:t>Case study: Dealing with in-house personal relationships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285850" w:rsidRDefault="008B1660" w:rsidP="00814C46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9F5FC3" w:rsidRPr="00285850" w:rsidTr="00814C46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285850" w:rsidRDefault="009F5FC3" w:rsidP="00814C46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="007C1980"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  <w:t>Students’ presentations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285850" w:rsidRDefault="009F5FC3" w:rsidP="00814C46">
                  <w:pPr>
                    <w:tabs>
                      <w:tab w:val="left" w:pos="64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285850" w:rsidRDefault="007C1980" w:rsidP="00814C46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  <w:t>Students’ presentations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285850" w:rsidRDefault="008B1660" w:rsidP="00814C46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9F5FC3" w:rsidRPr="00285850" w:rsidTr="00814C46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285850" w:rsidRDefault="009F5FC3" w:rsidP="00814C46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</w:pPr>
                  <w:r w:rsidRPr="0028585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/>
                    </w:rPr>
                    <w:t xml:space="preserve"> </w:t>
                  </w:r>
                  <w:r w:rsidR="00BD41A3"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 w:eastAsia="hr-HR"/>
                    </w:rPr>
                    <w:t>Risk; describing risk</w:t>
                  </w:r>
                  <w:r w:rsidR="00827E1D"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 w:eastAsia="hr-HR"/>
                    </w:rPr>
                    <w:t xml:space="preserve"> (adjectives denoting a high level, a low level of risk, a possible future risk and a risk in the very near future) </w:t>
                  </w:r>
                  <w:r w:rsidR="00FC5618"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 w:eastAsia="hr-HR"/>
                    </w:rPr>
                    <w:t xml:space="preserve"> 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285850" w:rsidRDefault="009F5FC3" w:rsidP="00814C46">
                  <w:pPr>
                    <w:tabs>
                      <w:tab w:val="left" w:pos="64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285850" w:rsidRDefault="00827E1D" w:rsidP="00814C46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  <w:t>Managing risk</w:t>
                  </w:r>
                  <w:r w:rsidR="00BD41A3"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="000A73AC"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  <w:t>(internal and external risks)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285850" w:rsidRDefault="008B1660" w:rsidP="00814C46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827E1D" w:rsidRPr="00285850" w:rsidTr="00814C46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827E1D" w:rsidRPr="00285850" w:rsidRDefault="00827E1D" w:rsidP="00814C46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jc w:val="both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28585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/>
                    </w:rPr>
                    <w:t xml:space="preserve"> Insuring trade risk</w:t>
                  </w:r>
                  <w:r w:rsidR="00D24D7E" w:rsidRPr="0028585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/>
                    </w:rPr>
                    <w:t xml:space="preserve"> </w:t>
                  </w:r>
                  <w:r w:rsidR="00D24D7E" w:rsidRPr="00285850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en-GB"/>
                    </w:rPr>
                    <w:lastRenderedPageBreak/>
                    <w:t>(insurance industry, reinsurers, dealing with large risks and extreme losses)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827E1D" w:rsidRPr="00285850" w:rsidRDefault="00827E1D" w:rsidP="00814C46">
                  <w:pPr>
                    <w:tabs>
                      <w:tab w:val="left" w:pos="64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827E1D" w:rsidRPr="00285850" w:rsidRDefault="00827E1D" w:rsidP="00814C46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  <w:t xml:space="preserve">Case study: Assessing risk for </w:t>
                  </w: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  <w:lastRenderedPageBreak/>
                    <w:t>a mining company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827E1D" w:rsidRPr="00285850" w:rsidRDefault="00827E1D" w:rsidP="00814C46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  <w:tr w:rsidR="009F5FC3" w:rsidRPr="00285850" w:rsidTr="00814C46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285850" w:rsidRDefault="009F5FC3" w:rsidP="00814C46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8" w:hanging="284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  <w:lastRenderedPageBreak/>
                    <w:t xml:space="preserve"> </w:t>
                  </w:r>
                  <w:r w:rsidR="00963FE5"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 w:eastAsia="hr-HR"/>
                    </w:rPr>
                    <w:t>Writing: report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285850" w:rsidRDefault="009F5FC3" w:rsidP="00814C46">
                  <w:pPr>
                    <w:tabs>
                      <w:tab w:val="left" w:pos="64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285850" w:rsidRDefault="00243DA2" w:rsidP="00814C46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60" w:hanging="284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  <w:t>Students' presentations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285850" w:rsidRDefault="008B1660" w:rsidP="00814C46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9F5FC3" w:rsidRPr="00285850" w:rsidTr="00814C46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285850" w:rsidRDefault="009F5FC3" w:rsidP="00814C46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8" w:hanging="284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="008A132E"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 w:eastAsia="hr-HR"/>
                    </w:rPr>
                    <w:t>Management styles</w:t>
                  </w:r>
                  <w:r w:rsidR="00FC2489"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 w:eastAsia="hr-HR"/>
                    </w:rPr>
                    <w:t>; important factors in the success of a manager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285850" w:rsidRDefault="009F5FC3" w:rsidP="00814C46">
                  <w:pPr>
                    <w:tabs>
                      <w:tab w:val="left" w:pos="64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285850" w:rsidRDefault="008A132E" w:rsidP="00814C46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60" w:hanging="284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 w:eastAsia="hr-HR"/>
                    </w:rPr>
                    <w:t>Discussing different aspects of management style</w:t>
                  </w:r>
                  <w:r w:rsidR="00A16D56"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 w:eastAsia="hr-HR"/>
                    </w:rPr>
                    <w:t>; contrasting management styles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285850" w:rsidRDefault="008B1660" w:rsidP="00814C46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9F5FC3" w:rsidRPr="00285850" w:rsidTr="00814C46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285850" w:rsidRDefault="001F6D24" w:rsidP="00814C46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 w:eastAsia="hr-HR"/>
                    </w:rPr>
                    <w:t xml:space="preserve"> Management qualities</w:t>
                  </w:r>
                  <w:r w:rsidR="008646D2"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 w:eastAsia="hr-HR"/>
                    </w:rPr>
                    <w:t>; factors that influence managerial functions, managerial philosophies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285850" w:rsidRDefault="009F5FC3" w:rsidP="00814C46">
                  <w:pPr>
                    <w:tabs>
                      <w:tab w:val="left" w:pos="64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285850" w:rsidRDefault="008C651F" w:rsidP="00814C46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 w:eastAsia="hr-HR"/>
                    </w:rPr>
                    <w:t>Presentation skills:</w:t>
                  </w:r>
                  <w:r w:rsidR="00241EDD"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 w:eastAsia="hr-HR"/>
                    </w:rPr>
                    <w:t xml:space="preserve"> focus on the language for persuading, emphasising, exemplifying etc.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285850" w:rsidRDefault="008B1660" w:rsidP="00814C46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E52BE9" w:rsidRPr="00285850" w:rsidTr="00814C46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E52BE9" w:rsidRPr="00285850" w:rsidRDefault="00E52BE9" w:rsidP="00814C46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GB" w:eastAsia="hr-HR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 w:eastAsia="hr-HR"/>
                    </w:rPr>
                    <w:t>Advantages and disadvantages of various management styles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E52BE9" w:rsidRPr="00285850" w:rsidRDefault="00E52BE9" w:rsidP="00814C46">
                  <w:pPr>
                    <w:tabs>
                      <w:tab w:val="left" w:pos="64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E52BE9" w:rsidRPr="00285850" w:rsidRDefault="003948E6" w:rsidP="00814C46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GB" w:eastAsia="hr-HR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 w:eastAsia="hr-HR"/>
                    </w:rPr>
                    <w:t>Case study: Choosing a new project manager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E52BE9" w:rsidRPr="00285850" w:rsidRDefault="00E52BE9" w:rsidP="00814C46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  <w:tr w:rsidR="009F5FC3" w:rsidRPr="00285850" w:rsidTr="00814C46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285850" w:rsidRDefault="006B2C34" w:rsidP="00814C46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  <w:t>Students’ presentations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285850" w:rsidRDefault="009F5FC3" w:rsidP="00814C46">
                  <w:pPr>
                    <w:tabs>
                      <w:tab w:val="left" w:pos="64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285850" w:rsidRDefault="00E967B6" w:rsidP="00814C46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  <w:t>Students' presentations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285850" w:rsidRDefault="008B1660" w:rsidP="00814C46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9F5FC3" w:rsidRPr="00285850" w:rsidTr="00814C46">
              <w:trPr>
                <w:trHeight w:val="314"/>
              </w:trPr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285850" w:rsidRDefault="00DA2A66" w:rsidP="00814C46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 w:eastAsia="hr-HR"/>
                    </w:rPr>
                    <w:t>Team building</w:t>
                  </w:r>
                  <w:r w:rsidR="00512365"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 w:eastAsia="hr-HR"/>
                    </w:rPr>
                    <w:t>; advantages and disadvantages of working in a team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285850" w:rsidRDefault="009F5FC3" w:rsidP="00814C46">
                  <w:pPr>
                    <w:tabs>
                      <w:tab w:val="left" w:pos="64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285850" w:rsidRDefault="00DA2A66" w:rsidP="00814C46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60" w:hanging="284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  <w:t>Prefixes, opposite meanings</w:t>
                  </w:r>
                  <w:r w:rsidR="0059081D"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  <w:t xml:space="preserve">; </w:t>
                  </w:r>
                  <w:r w:rsidR="00DA56CB"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  <w:t>qualities employees need to have to create an effective team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285850" w:rsidRDefault="008B1660" w:rsidP="00814C46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9F5FC3" w:rsidRPr="00285850" w:rsidTr="00814C46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285850" w:rsidRDefault="00DA56CB" w:rsidP="00814C46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  <w:t>Building successful teams according to a team-building specialist; team roles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285850" w:rsidRDefault="009F5FC3" w:rsidP="00814C46">
                  <w:pPr>
                    <w:tabs>
                      <w:tab w:val="left" w:pos="64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285850" w:rsidRDefault="00DA56CB" w:rsidP="00814C46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176" w:firstLine="0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  <w:t>Setting up a team for a very important project; communication problems at work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285850" w:rsidRDefault="008B1660" w:rsidP="00814C46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9F5FC3" w:rsidRPr="00285850" w:rsidTr="00814C46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285850" w:rsidRDefault="00DA56CB" w:rsidP="00814C46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  <w:t>Resolving conflicts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285850" w:rsidRDefault="009F5FC3" w:rsidP="00814C46">
                  <w:pPr>
                    <w:tabs>
                      <w:tab w:val="left" w:pos="64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285850" w:rsidRDefault="00DA56CB" w:rsidP="00814C46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60" w:hanging="284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 w:eastAsia="hr-HR"/>
                    </w:rPr>
                    <w:t>Case study: Motivating the sales team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285850" w:rsidRDefault="008B1660" w:rsidP="00814C46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9F5FC3" w:rsidRPr="00285850" w:rsidTr="00814C46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285850" w:rsidRDefault="00722A91" w:rsidP="00814C46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  <w:t>Students’ presentations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285850" w:rsidRDefault="009F5FC3" w:rsidP="00814C46">
                  <w:pPr>
                    <w:tabs>
                      <w:tab w:val="left" w:pos="64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285850" w:rsidRDefault="00722A91" w:rsidP="00814C46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  <w:lang w:val="en-GB"/>
                    </w:rPr>
                    <w:t>Students’ presentations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9F5FC3" w:rsidRPr="00285850" w:rsidRDefault="008B1660" w:rsidP="00814C46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285850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</w:tr>
          </w:tbl>
          <w:p w:rsidR="009F5FC3" w:rsidRPr="00285850" w:rsidRDefault="009F5FC3" w:rsidP="009F5FC3">
            <w:pPr>
              <w:tabs>
                <w:tab w:val="left" w:pos="640"/>
              </w:tabs>
              <w:spacing w:after="0"/>
              <w:ind w:left="72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F5FC3" w:rsidRPr="00285850" w:rsidTr="00316E1E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58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9F5FC3" w:rsidRPr="00285850" w:rsidRDefault="004B2F4E" w:rsidP="009F5FC3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285850">
              <w:rPr>
                <w:rFonts w:ascii="MS Gothic" w:eastAsia="MS Gothic" w:hAnsi="MS Gothic" w:cs="MS Gothic" w:hint="eastAsia"/>
                <w:sz w:val="20"/>
                <w:szCs w:val="20"/>
              </w:rPr>
              <w:t>☒</w:t>
            </w:r>
            <w:r w:rsidR="009F5FC3" w:rsidRPr="00285850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predavanja</w:t>
            </w:r>
          </w:p>
          <w:p w:rsidR="009F5FC3" w:rsidRPr="00285850" w:rsidRDefault="009F5FC3" w:rsidP="009F5FC3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285850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285850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seminari i radionice  </w:t>
            </w:r>
          </w:p>
          <w:p w:rsidR="009F5FC3" w:rsidRPr="00285850" w:rsidRDefault="004B2F4E" w:rsidP="009F5FC3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285850">
              <w:rPr>
                <w:rFonts w:ascii="MS Gothic" w:eastAsia="MS Gothic" w:hAnsi="MS Gothic" w:cs="MS Gothic" w:hint="eastAsia"/>
                <w:sz w:val="20"/>
                <w:szCs w:val="20"/>
              </w:rPr>
              <w:t>☒</w:t>
            </w:r>
            <w:r w:rsidR="009F5FC3" w:rsidRPr="00285850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vježbe  </w:t>
            </w:r>
          </w:p>
          <w:p w:rsidR="009F5FC3" w:rsidRPr="00285850" w:rsidRDefault="009F5FC3" w:rsidP="009F5FC3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285850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285850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</w:t>
            </w:r>
            <w:r w:rsidRPr="00285850">
              <w:rPr>
                <w:rFonts w:ascii="Arial" w:eastAsia="Calibri" w:hAnsi="Arial" w:cs="Arial"/>
                <w:i/>
                <w:sz w:val="20"/>
                <w:szCs w:val="20"/>
                <w:lang w:eastAsia="hr-HR"/>
              </w:rPr>
              <w:t>on line</w:t>
            </w:r>
            <w:r w:rsidRPr="00285850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:rsidR="009F5FC3" w:rsidRPr="00285850" w:rsidRDefault="004B2F4E" w:rsidP="009F5FC3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285850">
              <w:rPr>
                <w:rFonts w:ascii="MS Gothic" w:eastAsia="MS Gothic" w:hAnsi="MS Gothic" w:cs="MS Gothic" w:hint="eastAsia"/>
                <w:sz w:val="20"/>
                <w:szCs w:val="20"/>
              </w:rPr>
              <w:t>☒</w:t>
            </w:r>
            <w:r w:rsidR="009F5FC3" w:rsidRPr="00285850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mješovito e-učenje</w:t>
            </w:r>
          </w:p>
          <w:p w:rsidR="009F5FC3" w:rsidRPr="00285850" w:rsidRDefault="009F5FC3" w:rsidP="009F5FC3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285850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285850">
              <w:rPr>
                <w:rFonts w:ascii="Arial" w:eastAsia="Times New Roman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253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9F5FC3" w:rsidRPr="00285850" w:rsidRDefault="004B2F4E" w:rsidP="009F5FC3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285850">
              <w:rPr>
                <w:rFonts w:ascii="MS Gothic" w:eastAsia="MS Gothic" w:hAnsi="MS Gothic" w:cs="MS Gothic" w:hint="eastAsia"/>
                <w:sz w:val="20"/>
                <w:szCs w:val="20"/>
              </w:rPr>
              <w:t>☒</w:t>
            </w:r>
            <w:r w:rsidR="009F5FC3" w:rsidRPr="00285850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samostalni  zadaci  </w:t>
            </w:r>
          </w:p>
          <w:p w:rsidR="009F5FC3" w:rsidRPr="00285850" w:rsidRDefault="004B2F4E" w:rsidP="009F5FC3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285850">
              <w:rPr>
                <w:rFonts w:ascii="MS Gothic" w:eastAsia="MS Gothic" w:hAnsi="MS Gothic" w:cs="MS Gothic" w:hint="eastAsia"/>
                <w:sz w:val="20"/>
                <w:szCs w:val="20"/>
              </w:rPr>
              <w:t>☒</w:t>
            </w:r>
            <w:r w:rsidR="009F5FC3" w:rsidRPr="00285850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:rsidR="009F5FC3" w:rsidRPr="00285850" w:rsidRDefault="009F5FC3" w:rsidP="009F5FC3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285850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285850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mentorski rad</w:t>
            </w:r>
          </w:p>
          <w:p w:rsidR="009F5FC3" w:rsidRPr="00285850" w:rsidRDefault="009F5FC3" w:rsidP="004B2F4E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285850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285850">
              <w:rPr>
                <w:rFonts w:ascii="Arial" w:eastAsia="Times New Roman" w:hAnsi="Arial" w:cs="Arial"/>
                <w:sz w:val="20"/>
                <w:szCs w:val="20"/>
              </w:rPr>
              <w:t xml:space="preserve">  (ostalo upisati)</w:t>
            </w:r>
            <w:r w:rsidRPr="002858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Pr="00285850">
              <w:rPr>
                <w:rFonts w:ascii="Arial" w:eastAsia="Times New Roman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9F5FC3" w:rsidRPr="00285850" w:rsidTr="00316E1E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253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9F5FC3" w:rsidRPr="00285850" w:rsidTr="00316E1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58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643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5FC3" w:rsidRPr="00285850" w:rsidRDefault="006074BF" w:rsidP="009F5FC3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Pohađanje nastave (70%)</w:t>
            </w:r>
            <w:r w:rsidR="00040296" w:rsidRPr="002858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r w:rsidR="00FC3779" w:rsidRPr="002858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izrada samostalnih zadataka</w:t>
            </w:r>
            <w:r w:rsidR="00040296" w:rsidRPr="002858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="00040296" w:rsidRPr="00285850">
              <w:rPr>
                <w:rFonts w:ascii="Arial" w:eastAsia="Times New Roman" w:hAnsi="Arial" w:cs="Arial"/>
                <w:color w:val="000000"/>
                <w:sz w:val="20"/>
                <w:szCs w:val="20"/>
                <w:highlight w:val="cyan"/>
              </w:rPr>
              <w:t>i prezentacija</w:t>
            </w:r>
            <w:r w:rsidR="00FC3779" w:rsidRPr="002858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9F5FC3" w:rsidRPr="00285850" w:rsidTr="00316E1E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58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285850">
              <w:rPr>
                <w:rFonts w:ascii="Arial" w:eastAsia="Times New Roman" w:hAnsi="Arial" w:cs="Arial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285850">
              <w:rPr>
                <w:rFonts w:ascii="Arial" w:eastAsia="Calibri" w:hAnsi="Arial" w:cs="Arial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5FC3" w:rsidRPr="00285850" w:rsidRDefault="008646A3" w:rsidP="009F5FC3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hr-HR"/>
              </w:rPr>
              <w:t>0,5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285850">
              <w:rPr>
                <w:rFonts w:ascii="Arial" w:eastAsia="Calibri" w:hAnsi="Arial" w:cs="Arial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285850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421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4C485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9F5FC3" w:rsidRPr="00285850" w:rsidTr="00316E1E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285850">
              <w:rPr>
                <w:rFonts w:ascii="Arial" w:eastAsia="Calibri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285850">
              <w:rPr>
                <w:rFonts w:ascii="Arial" w:eastAsia="Calibri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9F5FC3" w:rsidRPr="00285850" w:rsidRDefault="008646A3" w:rsidP="004C48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hr-HR"/>
              </w:rPr>
              <w:t>0,5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285850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9F5FC3" w:rsidRPr="00285850" w:rsidTr="00316E1E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285850">
              <w:rPr>
                <w:rFonts w:ascii="Arial" w:eastAsia="Calibri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285850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285850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9F5FC3" w:rsidRPr="00285850" w:rsidTr="00316E1E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285850">
              <w:rPr>
                <w:rFonts w:ascii="Arial" w:eastAsia="Calibri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9F5FC3" w:rsidRPr="00285850" w:rsidRDefault="008646A3" w:rsidP="009F5FC3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285850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58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9F5FC3" w:rsidRPr="00285850" w:rsidTr="00316E1E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285850">
              <w:rPr>
                <w:rFonts w:ascii="Arial" w:eastAsia="Calibri" w:hAnsi="Arial" w:cs="Arial"/>
                <w:sz w:val="20"/>
                <w:szCs w:val="20"/>
                <w:lang w:eastAsia="hr-HR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285850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285850">
              <w:rPr>
                <w:rFonts w:ascii="Arial" w:eastAsia="Calibri" w:hAnsi="Arial" w:cs="Arial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421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  <w:p w:rsidR="009F5FC3" w:rsidRPr="00285850" w:rsidRDefault="009F5FC3" w:rsidP="009F5FC3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9F5FC3" w:rsidRPr="00285850" w:rsidTr="00316E1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58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5FC3" w:rsidRPr="00285850" w:rsidRDefault="003E2C92" w:rsidP="009F5FC3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285850">
              <w:rPr>
                <w:rFonts w:ascii="Arial" w:eastAsia="Times New Roman" w:hAnsi="Arial" w:cs="Arial"/>
                <w:sz w:val="20"/>
                <w:szCs w:val="20"/>
              </w:rPr>
              <w:t>Ocjena iz kolegija bazira se na angažmanu studenata na nastavi (uključuje fluentnost studenata, bogatstvo vokabulara, točnost povratnih informacija, interaktivnost nakon izlaganja kolega), usmenom izlaganju</w:t>
            </w:r>
            <w:r w:rsidR="00983161" w:rsidRPr="0028585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983161" w:rsidRPr="00285850">
              <w:rPr>
                <w:rFonts w:ascii="Arial" w:eastAsia="Times New Roman" w:hAnsi="Arial" w:cs="Arial"/>
                <w:sz w:val="20"/>
                <w:szCs w:val="20"/>
                <w:highlight w:val="cyan"/>
              </w:rPr>
              <w:t>(prezentacija održana  na nastavi)</w:t>
            </w:r>
            <w:r w:rsidR="00983161" w:rsidRPr="0028585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285850">
              <w:rPr>
                <w:rFonts w:ascii="Arial" w:eastAsia="Times New Roman" w:hAnsi="Arial" w:cs="Arial"/>
                <w:sz w:val="20"/>
                <w:szCs w:val="20"/>
              </w:rPr>
              <w:t xml:space="preserve"> i kratkim pisanim radovima</w:t>
            </w:r>
            <w:r w:rsidR="009D6178" w:rsidRPr="00285850">
              <w:rPr>
                <w:rFonts w:ascii="Arial" w:eastAsia="Times New Roman" w:hAnsi="Arial" w:cs="Arial"/>
                <w:sz w:val="20"/>
                <w:szCs w:val="20"/>
              </w:rPr>
              <w:t xml:space="preserve"> koje studenti tijekom trajanja nastave iz kolegija Poslovni engleski jezik 5 predaju nastavniku na korekciju.</w:t>
            </w:r>
            <w:r w:rsidR="00983161" w:rsidRPr="00285850">
              <w:rPr>
                <w:rFonts w:ascii="Arial" w:eastAsia="Times New Roman" w:hAnsi="Arial" w:cs="Arial"/>
                <w:sz w:val="20"/>
                <w:szCs w:val="20"/>
              </w:rPr>
              <w:t xml:space="preserve">  </w:t>
            </w:r>
            <w:r w:rsidR="00983161" w:rsidRPr="00285850">
              <w:rPr>
                <w:rFonts w:ascii="Arial" w:eastAsia="Times New Roman" w:hAnsi="Arial" w:cs="Arial"/>
                <w:sz w:val="20"/>
                <w:szCs w:val="20"/>
                <w:highlight w:val="cyan"/>
              </w:rPr>
              <w:t>Na kraju nastave studenti pišu test kojim se vrednuje ovladavanje materijom uključenom u program za kolegij.</w:t>
            </w:r>
          </w:p>
        </w:tc>
      </w:tr>
      <w:tr w:rsidR="009F5FC3" w:rsidRPr="00285850" w:rsidTr="00316E1E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tabs>
                <w:tab w:val="left" w:pos="54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58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285850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285850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609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285850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9F5FC3" w:rsidRPr="00285850" w:rsidTr="00316E1E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F5FC3" w:rsidRPr="00285850" w:rsidRDefault="009C57E6" w:rsidP="009C57E6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285850">
              <w:rPr>
                <w:rFonts w:ascii="Arial" w:eastAsia="Times New Roman" w:hAnsi="Arial" w:cs="Arial"/>
                <w:sz w:val="20"/>
                <w:szCs w:val="20"/>
                <w:lang w:val="en-GB" w:eastAsia="hr-HR"/>
              </w:rPr>
              <w:t xml:space="preserve">Cotton, D., </w:t>
            </w:r>
            <w:proofErr w:type="spellStart"/>
            <w:r w:rsidRPr="00285850">
              <w:rPr>
                <w:rFonts w:ascii="Arial" w:eastAsia="Times New Roman" w:hAnsi="Arial" w:cs="Arial"/>
                <w:sz w:val="20"/>
                <w:szCs w:val="20"/>
                <w:lang w:val="en-GB" w:eastAsia="hr-HR"/>
              </w:rPr>
              <w:t>Falvey</w:t>
            </w:r>
            <w:proofErr w:type="spellEnd"/>
            <w:r w:rsidRPr="00285850">
              <w:rPr>
                <w:rFonts w:ascii="Arial" w:eastAsia="Times New Roman" w:hAnsi="Arial" w:cs="Arial"/>
                <w:sz w:val="20"/>
                <w:szCs w:val="20"/>
                <w:lang w:val="en-GB" w:eastAsia="hr-HR"/>
              </w:rPr>
              <w:t xml:space="preserve">, D., Kent, S. MARKET LEADER, Upper Intermediate Business English </w:t>
            </w:r>
            <w:r w:rsidRPr="00285850">
              <w:rPr>
                <w:rFonts w:ascii="Arial" w:eastAsia="Times New Roman" w:hAnsi="Arial" w:cs="Arial"/>
                <w:sz w:val="20"/>
                <w:szCs w:val="20"/>
                <w:lang w:val="en-GB" w:eastAsia="hr-HR"/>
              </w:rPr>
              <w:lastRenderedPageBreak/>
              <w:t>Course Book, Third edition, Pearson Education Ltd. 2011. (Units 5-8)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F5FC3" w:rsidRPr="00285850" w:rsidRDefault="00AD5A66" w:rsidP="009F5FC3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cyan"/>
              </w:rPr>
            </w:pPr>
            <w:r w:rsidRPr="00285850">
              <w:rPr>
                <w:rFonts w:ascii="Arial" w:eastAsia="Times New Roman" w:hAnsi="Arial" w:cs="Arial"/>
                <w:color w:val="000000"/>
                <w:sz w:val="20"/>
                <w:szCs w:val="20"/>
                <w:highlight w:val="cyan"/>
              </w:rPr>
              <w:lastRenderedPageBreak/>
              <w:t>1</w:t>
            </w: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5FC3" w:rsidRPr="00285850" w:rsidRDefault="00AD5A66" w:rsidP="009F5FC3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cyan"/>
              </w:rPr>
            </w:pPr>
            <w:r w:rsidRPr="00285850">
              <w:rPr>
                <w:rFonts w:ascii="Arial" w:eastAsia="Times New Roman" w:hAnsi="Arial" w:cs="Arial"/>
                <w:color w:val="000000"/>
                <w:sz w:val="20"/>
                <w:szCs w:val="20"/>
                <w:highlight w:val="cyan"/>
              </w:rPr>
              <w:t>Ne</w:t>
            </w:r>
          </w:p>
        </w:tc>
      </w:tr>
      <w:tr w:rsidR="009F5FC3" w:rsidRPr="00285850" w:rsidTr="00316E1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tabs>
                <w:tab w:val="left" w:pos="567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58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Dopunska literatura 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5FC3" w:rsidRPr="00285850" w:rsidRDefault="009F5FC3" w:rsidP="009F5FC3">
            <w:pPr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left="357" w:hanging="357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285850">
              <w:rPr>
                <w:rFonts w:ascii="Arial" w:eastAsia="Calibri" w:hAnsi="Arial" w:cs="Arial"/>
                <w:sz w:val="20"/>
                <w:szCs w:val="20"/>
              </w:rPr>
              <w:t>Ivir</w:t>
            </w:r>
            <w:proofErr w:type="spellEnd"/>
            <w:r w:rsidRPr="00285850">
              <w:rPr>
                <w:rFonts w:ascii="Arial" w:eastAsia="Calibri" w:hAnsi="Arial" w:cs="Arial"/>
                <w:sz w:val="20"/>
                <w:szCs w:val="20"/>
              </w:rPr>
              <w:t>, V. (</w:t>
            </w:r>
            <w:proofErr w:type="spellStart"/>
            <w:r w:rsidRPr="00285850">
              <w:rPr>
                <w:rFonts w:ascii="Arial" w:eastAsia="Calibri" w:hAnsi="Arial" w:cs="Arial"/>
                <w:sz w:val="20"/>
                <w:szCs w:val="20"/>
              </w:rPr>
              <w:t>ur</w:t>
            </w:r>
            <w:proofErr w:type="spellEnd"/>
            <w:r w:rsidRPr="00285850">
              <w:rPr>
                <w:rFonts w:ascii="Arial" w:eastAsia="Calibri" w:hAnsi="Arial" w:cs="Arial"/>
                <w:sz w:val="20"/>
                <w:szCs w:val="20"/>
              </w:rPr>
              <w:t>.) HRVATSKO-ENGLESKI POSLOVNO UPRAVNI RJEČNIK, Školska knjiga, Zagreb, 1998.</w:t>
            </w:r>
          </w:p>
          <w:p w:rsidR="009F5FC3" w:rsidRPr="00285850" w:rsidRDefault="009F5FC3" w:rsidP="009F5FC3">
            <w:pPr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left="357" w:hanging="357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5850">
              <w:rPr>
                <w:rFonts w:ascii="Arial" w:eastAsia="Calibri" w:hAnsi="Arial" w:cs="Arial"/>
                <w:sz w:val="20"/>
                <w:szCs w:val="20"/>
              </w:rPr>
              <w:t xml:space="preserve">LONGMAN BUSINESS ENGLISH DICTIONARY, </w:t>
            </w:r>
            <w:proofErr w:type="spellStart"/>
            <w:r w:rsidRPr="00285850">
              <w:rPr>
                <w:rFonts w:ascii="Arial" w:eastAsia="Calibri" w:hAnsi="Arial" w:cs="Arial"/>
                <w:sz w:val="20"/>
                <w:szCs w:val="20"/>
              </w:rPr>
              <w:t>Pearson</w:t>
            </w:r>
            <w:proofErr w:type="spellEnd"/>
            <w:r w:rsidRPr="00285850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285850">
              <w:rPr>
                <w:rFonts w:ascii="Arial" w:eastAsia="Calibri" w:hAnsi="Arial" w:cs="Arial"/>
                <w:sz w:val="20"/>
                <w:szCs w:val="20"/>
              </w:rPr>
              <w:t>Education</w:t>
            </w:r>
            <w:proofErr w:type="spellEnd"/>
            <w:r w:rsidRPr="00285850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proofErr w:type="spellStart"/>
            <w:r w:rsidRPr="00285850">
              <w:rPr>
                <w:rFonts w:ascii="Arial" w:eastAsia="Calibri" w:hAnsi="Arial" w:cs="Arial"/>
                <w:sz w:val="20"/>
                <w:szCs w:val="20"/>
              </w:rPr>
              <w:t>Essex</w:t>
            </w:r>
            <w:proofErr w:type="spellEnd"/>
            <w:r w:rsidRPr="00285850">
              <w:rPr>
                <w:rFonts w:ascii="Arial" w:eastAsia="Calibri" w:hAnsi="Arial" w:cs="Arial"/>
                <w:sz w:val="20"/>
                <w:szCs w:val="20"/>
              </w:rPr>
              <w:t>, 2000.</w:t>
            </w:r>
          </w:p>
          <w:p w:rsidR="009F5FC3" w:rsidRPr="00285850" w:rsidRDefault="009F5FC3" w:rsidP="009F5FC3">
            <w:pPr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left="357" w:hanging="357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  <w:r w:rsidRPr="00285850">
              <w:rPr>
                <w:rFonts w:ascii="Arial" w:eastAsia="Calibri" w:hAnsi="Arial" w:cs="Arial"/>
                <w:sz w:val="20"/>
                <w:szCs w:val="20"/>
                <w:lang w:val="en-GB"/>
              </w:rPr>
              <w:t>OXFORD BUSINESS ENGLISH DICTIONARY for learners of English, Oxford, 2005.</w:t>
            </w:r>
          </w:p>
          <w:p w:rsidR="009F5FC3" w:rsidRPr="00285850" w:rsidRDefault="009F5FC3" w:rsidP="009F5FC3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285850">
              <w:rPr>
                <w:rFonts w:ascii="Arial" w:eastAsia="Calibri" w:hAnsi="Arial" w:cs="Arial"/>
                <w:sz w:val="20"/>
                <w:szCs w:val="20"/>
              </w:rPr>
              <w:t>Špiljak</w:t>
            </w:r>
            <w:proofErr w:type="spellEnd"/>
            <w:r w:rsidRPr="00285850">
              <w:rPr>
                <w:rFonts w:ascii="Arial" w:eastAsia="Calibri" w:hAnsi="Arial" w:cs="Arial"/>
                <w:sz w:val="20"/>
                <w:szCs w:val="20"/>
              </w:rPr>
              <w:t>, V. (</w:t>
            </w:r>
            <w:proofErr w:type="spellStart"/>
            <w:r w:rsidRPr="00285850">
              <w:rPr>
                <w:rFonts w:ascii="Arial" w:eastAsia="Calibri" w:hAnsi="Arial" w:cs="Arial"/>
                <w:sz w:val="20"/>
                <w:szCs w:val="20"/>
              </w:rPr>
              <w:t>ur</w:t>
            </w:r>
            <w:proofErr w:type="spellEnd"/>
            <w:r w:rsidRPr="00285850">
              <w:rPr>
                <w:rFonts w:ascii="Arial" w:eastAsia="Calibri" w:hAnsi="Arial" w:cs="Arial"/>
                <w:sz w:val="20"/>
                <w:szCs w:val="20"/>
              </w:rPr>
              <w:t xml:space="preserve">.) ENGLESKO-HRVATSKI POSLOVNI RJEČNIK, </w:t>
            </w:r>
            <w:proofErr w:type="spellStart"/>
            <w:r w:rsidRPr="00285850">
              <w:rPr>
                <w:rFonts w:ascii="Arial" w:eastAsia="Calibri" w:hAnsi="Arial" w:cs="Arial"/>
                <w:sz w:val="20"/>
                <w:szCs w:val="20"/>
              </w:rPr>
              <w:t>Masmedia</w:t>
            </w:r>
            <w:proofErr w:type="spellEnd"/>
            <w:r w:rsidRPr="00285850">
              <w:rPr>
                <w:rFonts w:ascii="Arial" w:eastAsia="Calibri" w:hAnsi="Arial" w:cs="Arial"/>
                <w:sz w:val="20"/>
                <w:szCs w:val="20"/>
              </w:rPr>
              <w:t>, Zagreb, 2000.</w:t>
            </w:r>
          </w:p>
          <w:p w:rsidR="009F5FC3" w:rsidRPr="00285850" w:rsidRDefault="009F5FC3" w:rsidP="009F5FC3">
            <w:pPr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left="357" w:hanging="357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285850">
              <w:rPr>
                <w:rFonts w:ascii="Arial" w:eastAsia="Calibri" w:hAnsi="Arial" w:cs="Arial"/>
                <w:sz w:val="20"/>
                <w:szCs w:val="20"/>
              </w:rPr>
              <w:t>Špiljak</w:t>
            </w:r>
            <w:proofErr w:type="spellEnd"/>
            <w:r w:rsidRPr="00285850">
              <w:rPr>
                <w:rFonts w:ascii="Arial" w:eastAsia="Calibri" w:hAnsi="Arial" w:cs="Arial"/>
                <w:sz w:val="20"/>
                <w:szCs w:val="20"/>
              </w:rPr>
              <w:t>, V. (</w:t>
            </w:r>
            <w:proofErr w:type="spellStart"/>
            <w:r w:rsidRPr="00285850">
              <w:rPr>
                <w:rFonts w:ascii="Arial" w:eastAsia="Calibri" w:hAnsi="Arial" w:cs="Arial"/>
                <w:sz w:val="20"/>
                <w:szCs w:val="20"/>
              </w:rPr>
              <w:t>ur</w:t>
            </w:r>
            <w:proofErr w:type="spellEnd"/>
            <w:r w:rsidRPr="00285850">
              <w:rPr>
                <w:rFonts w:ascii="Arial" w:eastAsia="Calibri" w:hAnsi="Arial" w:cs="Arial"/>
                <w:sz w:val="20"/>
                <w:szCs w:val="20"/>
              </w:rPr>
              <w:t xml:space="preserve">.) HRVATSKO-ENGLESKI POSLOVNI RJEČNIK, </w:t>
            </w:r>
            <w:proofErr w:type="spellStart"/>
            <w:r w:rsidRPr="00285850">
              <w:rPr>
                <w:rFonts w:ascii="Arial" w:eastAsia="Calibri" w:hAnsi="Arial" w:cs="Arial"/>
                <w:sz w:val="20"/>
                <w:szCs w:val="20"/>
              </w:rPr>
              <w:t>Masmedia</w:t>
            </w:r>
            <w:proofErr w:type="spellEnd"/>
            <w:r w:rsidRPr="00285850">
              <w:rPr>
                <w:rFonts w:ascii="Arial" w:eastAsia="Calibri" w:hAnsi="Arial" w:cs="Arial"/>
                <w:sz w:val="20"/>
                <w:szCs w:val="20"/>
              </w:rPr>
              <w:t>, Zagreb, 2008.</w:t>
            </w:r>
          </w:p>
        </w:tc>
      </w:tr>
      <w:tr w:rsidR="009F5FC3" w:rsidRPr="00285850" w:rsidTr="00316E1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tabs>
                <w:tab w:val="left" w:pos="567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58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F0732" w:rsidRPr="00285850" w:rsidRDefault="009F5FC3" w:rsidP="001F0732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85850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 xml:space="preserve"> </w:t>
            </w:r>
            <w:r w:rsidR="001F0732" w:rsidRPr="00285850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1F0732" w:rsidRPr="00285850" w:rsidRDefault="001F0732" w:rsidP="001F0732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85850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1F0732" w:rsidRPr="00285850" w:rsidRDefault="001F0732" w:rsidP="001F0732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85850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1F0732" w:rsidRPr="00285850" w:rsidRDefault="001F0732" w:rsidP="001F0732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285850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9F5FC3" w:rsidRPr="00285850" w:rsidRDefault="001F0732" w:rsidP="001F0732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285850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9F5FC3" w:rsidRPr="00285850" w:rsidTr="00316E1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5FC3" w:rsidRPr="00285850" w:rsidRDefault="009F5FC3" w:rsidP="009F5FC3">
            <w:pPr>
              <w:tabs>
                <w:tab w:val="left" w:pos="567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58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643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502BF" w:rsidRPr="00285850" w:rsidRDefault="006502BF" w:rsidP="006502BF">
            <w:pPr>
              <w:spacing w:after="0" w:line="240" w:lineRule="auto"/>
              <w:ind w:left="714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F5FC3" w:rsidRPr="00285850" w:rsidRDefault="001F0732" w:rsidP="009F5FC3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85850">
              <w:rPr>
                <w:rFonts w:ascii="Arial" w:hAnsi="Arial" w:cs="Arial"/>
                <w:bCs/>
                <w:sz w:val="20"/>
                <w:szCs w:val="20"/>
              </w:rPr>
              <w:t>Nastava se izvodi na engleskom jeziku.</w:t>
            </w:r>
          </w:p>
        </w:tc>
      </w:tr>
    </w:tbl>
    <w:p w:rsidR="009F5FC3" w:rsidRPr="009F5FC3" w:rsidRDefault="009F5FC3" w:rsidP="009F5FC3">
      <w:pPr>
        <w:rPr>
          <w:rFonts w:ascii="Calibri" w:eastAsia="Times New Roman" w:hAnsi="Calibri" w:cs="Times New Roman"/>
        </w:rPr>
      </w:pPr>
    </w:p>
    <w:p w:rsidR="003C3903" w:rsidRDefault="003C3903"/>
    <w:sectPr w:rsidR="003C3903" w:rsidSect="003662FB">
      <w:pgSz w:w="11906" w:h="16838" w:code="9"/>
      <w:pgMar w:top="1069" w:right="1417" w:bottom="709" w:left="1417" w:header="709" w:footer="148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686" w:rsidRDefault="00C21686">
      <w:pPr>
        <w:spacing w:after="0" w:line="240" w:lineRule="auto"/>
      </w:pPr>
      <w:r>
        <w:separator/>
      </w:r>
    </w:p>
  </w:endnote>
  <w:endnote w:type="continuationSeparator" w:id="0">
    <w:p w:rsidR="00C21686" w:rsidRDefault="00C216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686" w:rsidRDefault="00C21686">
      <w:pPr>
        <w:spacing w:after="0" w:line="240" w:lineRule="auto"/>
      </w:pPr>
      <w:r>
        <w:separator/>
      </w:r>
    </w:p>
  </w:footnote>
  <w:footnote w:type="continuationSeparator" w:id="0">
    <w:p w:rsidR="00C21686" w:rsidRDefault="00C216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D17DD"/>
    <w:multiLevelType w:val="hybridMultilevel"/>
    <w:tmpl w:val="5AA25A36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3A708F7"/>
    <w:multiLevelType w:val="hybridMultilevel"/>
    <w:tmpl w:val="3C2E30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E26A86"/>
    <w:multiLevelType w:val="hybridMultilevel"/>
    <w:tmpl w:val="DD7C98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A132ED"/>
    <w:multiLevelType w:val="hybridMultilevel"/>
    <w:tmpl w:val="E39A3DC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1C7D21"/>
    <w:multiLevelType w:val="hybridMultilevel"/>
    <w:tmpl w:val="5EB01D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967006"/>
    <w:multiLevelType w:val="hybridMultilevel"/>
    <w:tmpl w:val="86A03BE6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C380A5A"/>
    <w:multiLevelType w:val="hybridMultilevel"/>
    <w:tmpl w:val="E8C67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B94CC4"/>
    <w:multiLevelType w:val="hybridMultilevel"/>
    <w:tmpl w:val="5FA2582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2"/>
  </w:num>
  <w:num w:numId="5">
    <w:abstractNumId w:val="6"/>
  </w:num>
  <w:num w:numId="6">
    <w:abstractNumId w:val="4"/>
  </w:num>
  <w:num w:numId="7">
    <w:abstractNumId w:val="7"/>
  </w:num>
  <w:num w:numId="8">
    <w:abstractNumId w:val="3"/>
  </w:num>
  <w:num w:numId="9">
    <w:abstractNumId w:val="0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5FC3"/>
    <w:rsid w:val="000238C2"/>
    <w:rsid w:val="00027B85"/>
    <w:rsid w:val="00035A50"/>
    <w:rsid w:val="00040296"/>
    <w:rsid w:val="000753F9"/>
    <w:rsid w:val="00083926"/>
    <w:rsid w:val="000A73AC"/>
    <w:rsid w:val="000C1476"/>
    <w:rsid w:val="000E4C3B"/>
    <w:rsid w:val="000F5994"/>
    <w:rsid w:val="00102264"/>
    <w:rsid w:val="00102C8F"/>
    <w:rsid w:val="00167200"/>
    <w:rsid w:val="001770B2"/>
    <w:rsid w:val="001F0732"/>
    <w:rsid w:val="001F6D24"/>
    <w:rsid w:val="00224342"/>
    <w:rsid w:val="00226A7A"/>
    <w:rsid w:val="00241EDD"/>
    <w:rsid w:val="00243DA2"/>
    <w:rsid w:val="00272271"/>
    <w:rsid w:val="002845AA"/>
    <w:rsid w:val="00285850"/>
    <w:rsid w:val="002B017C"/>
    <w:rsid w:val="002C2D56"/>
    <w:rsid w:val="002F35C0"/>
    <w:rsid w:val="002F6364"/>
    <w:rsid w:val="003245E0"/>
    <w:rsid w:val="0032465D"/>
    <w:rsid w:val="00331B33"/>
    <w:rsid w:val="00340E6C"/>
    <w:rsid w:val="0037747C"/>
    <w:rsid w:val="003907A8"/>
    <w:rsid w:val="003948E6"/>
    <w:rsid w:val="003C3903"/>
    <w:rsid w:val="003D3C54"/>
    <w:rsid w:val="003E2C92"/>
    <w:rsid w:val="003F5B62"/>
    <w:rsid w:val="00446162"/>
    <w:rsid w:val="00451C62"/>
    <w:rsid w:val="004708F8"/>
    <w:rsid w:val="00496B2B"/>
    <w:rsid w:val="004B2F4E"/>
    <w:rsid w:val="004C4858"/>
    <w:rsid w:val="004C4978"/>
    <w:rsid w:val="004D0C8C"/>
    <w:rsid w:val="004F240C"/>
    <w:rsid w:val="00512365"/>
    <w:rsid w:val="00582C02"/>
    <w:rsid w:val="00582C11"/>
    <w:rsid w:val="0059081D"/>
    <w:rsid w:val="005E0517"/>
    <w:rsid w:val="005E28EB"/>
    <w:rsid w:val="005F51BB"/>
    <w:rsid w:val="006074BF"/>
    <w:rsid w:val="00607CC2"/>
    <w:rsid w:val="00611DE3"/>
    <w:rsid w:val="00634333"/>
    <w:rsid w:val="006502BF"/>
    <w:rsid w:val="00666EB2"/>
    <w:rsid w:val="006928A6"/>
    <w:rsid w:val="006B2C34"/>
    <w:rsid w:val="006E60AF"/>
    <w:rsid w:val="006F2673"/>
    <w:rsid w:val="00703384"/>
    <w:rsid w:val="0071384F"/>
    <w:rsid w:val="00722A91"/>
    <w:rsid w:val="00733213"/>
    <w:rsid w:val="00746955"/>
    <w:rsid w:val="00752DBA"/>
    <w:rsid w:val="00792510"/>
    <w:rsid w:val="007C1980"/>
    <w:rsid w:val="007C212C"/>
    <w:rsid w:val="007E76E2"/>
    <w:rsid w:val="007F3FFF"/>
    <w:rsid w:val="00814C46"/>
    <w:rsid w:val="008236C1"/>
    <w:rsid w:val="008238B0"/>
    <w:rsid w:val="00827E1D"/>
    <w:rsid w:val="008406B9"/>
    <w:rsid w:val="008646A3"/>
    <w:rsid w:val="008646D2"/>
    <w:rsid w:val="00871815"/>
    <w:rsid w:val="00871CEA"/>
    <w:rsid w:val="008727F7"/>
    <w:rsid w:val="008A132E"/>
    <w:rsid w:val="008B1660"/>
    <w:rsid w:val="008C651F"/>
    <w:rsid w:val="008F03B6"/>
    <w:rsid w:val="0090095C"/>
    <w:rsid w:val="0092371F"/>
    <w:rsid w:val="009266A5"/>
    <w:rsid w:val="00963FE5"/>
    <w:rsid w:val="00983161"/>
    <w:rsid w:val="009A60AD"/>
    <w:rsid w:val="009C4E28"/>
    <w:rsid w:val="009C57E6"/>
    <w:rsid w:val="009D6178"/>
    <w:rsid w:val="009F5FC3"/>
    <w:rsid w:val="009F7830"/>
    <w:rsid w:val="00A11E20"/>
    <w:rsid w:val="00A16D56"/>
    <w:rsid w:val="00A2673C"/>
    <w:rsid w:val="00A83246"/>
    <w:rsid w:val="00AB7493"/>
    <w:rsid w:val="00AD205C"/>
    <w:rsid w:val="00AD5A66"/>
    <w:rsid w:val="00B53F9E"/>
    <w:rsid w:val="00BD41A3"/>
    <w:rsid w:val="00BD7DBA"/>
    <w:rsid w:val="00BE1005"/>
    <w:rsid w:val="00C21686"/>
    <w:rsid w:val="00C61014"/>
    <w:rsid w:val="00C86BFB"/>
    <w:rsid w:val="00CD7570"/>
    <w:rsid w:val="00D04595"/>
    <w:rsid w:val="00D24D7E"/>
    <w:rsid w:val="00D60C88"/>
    <w:rsid w:val="00DA2A66"/>
    <w:rsid w:val="00DA56CB"/>
    <w:rsid w:val="00DE4E53"/>
    <w:rsid w:val="00E25D78"/>
    <w:rsid w:val="00E52BE9"/>
    <w:rsid w:val="00E76F29"/>
    <w:rsid w:val="00E8656F"/>
    <w:rsid w:val="00E967B6"/>
    <w:rsid w:val="00F24FE6"/>
    <w:rsid w:val="00F47721"/>
    <w:rsid w:val="00F8139F"/>
    <w:rsid w:val="00FA0275"/>
    <w:rsid w:val="00FC2489"/>
    <w:rsid w:val="00FC3779"/>
    <w:rsid w:val="00FC5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D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nhideWhenUsed/>
    <w:rsid w:val="009F5FC3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oterChar">
    <w:name w:val="Footer Char"/>
    <w:basedOn w:val="DefaultParagraphFont"/>
    <w:link w:val="Footer"/>
    <w:rsid w:val="009F5FC3"/>
    <w:rPr>
      <w:rFonts w:ascii="Calibri" w:eastAsia="Times New Roman" w:hAnsi="Calibri" w:cs="Times New Roman"/>
    </w:rPr>
  </w:style>
  <w:style w:type="character" w:styleId="PageNumber">
    <w:name w:val="page number"/>
    <w:basedOn w:val="DefaultParagraphFont"/>
    <w:rsid w:val="009F5FC3"/>
  </w:style>
  <w:style w:type="paragraph" w:styleId="Header">
    <w:name w:val="header"/>
    <w:basedOn w:val="Normal"/>
    <w:link w:val="HeaderChar"/>
    <w:uiPriority w:val="99"/>
    <w:semiHidden/>
    <w:unhideWhenUsed/>
    <w:rsid w:val="001F0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F0732"/>
  </w:style>
  <w:style w:type="character" w:styleId="CommentReference">
    <w:name w:val="annotation reference"/>
    <w:basedOn w:val="DefaultParagraphFont"/>
    <w:uiPriority w:val="99"/>
    <w:semiHidden/>
    <w:unhideWhenUsed/>
    <w:rsid w:val="001F07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07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073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07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073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0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073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nhideWhenUsed/>
    <w:rsid w:val="009F5FC3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oterChar">
    <w:name w:val="Footer Char"/>
    <w:basedOn w:val="DefaultParagraphFont"/>
    <w:link w:val="Footer"/>
    <w:rsid w:val="009F5FC3"/>
    <w:rPr>
      <w:rFonts w:ascii="Calibri" w:eastAsia="Times New Roman" w:hAnsi="Calibri" w:cs="Times New Roman"/>
    </w:rPr>
  </w:style>
  <w:style w:type="character" w:styleId="PageNumber">
    <w:name w:val="page number"/>
    <w:basedOn w:val="DefaultParagraphFont"/>
    <w:rsid w:val="009F5FC3"/>
  </w:style>
  <w:style w:type="paragraph" w:styleId="Header">
    <w:name w:val="header"/>
    <w:basedOn w:val="Normal"/>
    <w:link w:val="HeaderChar"/>
    <w:uiPriority w:val="99"/>
    <w:semiHidden/>
    <w:unhideWhenUsed/>
    <w:rsid w:val="001F0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F0732"/>
  </w:style>
  <w:style w:type="character" w:styleId="CommentReference">
    <w:name w:val="annotation reference"/>
    <w:basedOn w:val="DefaultParagraphFont"/>
    <w:uiPriority w:val="99"/>
    <w:semiHidden/>
    <w:unhideWhenUsed/>
    <w:rsid w:val="001F07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07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073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07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073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0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073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976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 Pašalić</dc:creator>
  <cp:lastModifiedBy>sumic</cp:lastModifiedBy>
  <cp:revision>2</cp:revision>
  <dcterms:created xsi:type="dcterms:W3CDTF">2018-06-13T09:46:00Z</dcterms:created>
  <dcterms:modified xsi:type="dcterms:W3CDTF">2018-06-13T09:46:00Z</dcterms:modified>
</cp:coreProperties>
</file>